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525" w:rsidRDefault="008B3525" w:rsidP="008B3525">
      <w:pPr>
        <w:pStyle w:val="Nadpis1"/>
      </w:pP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Príloha č. </w:t>
      </w:r>
      <w:r w:rsidR="00CC24CC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4</w:t>
      </w:r>
      <w: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Informácie o subdodávateľoch</w:t>
      </w:r>
      <w:r w:rsidRPr="00120552">
        <w:t xml:space="preserve"> </w:t>
      </w:r>
    </w:p>
    <w:p w:rsidR="008B3525" w:rsidRDefault="008B3525" w:rsidP="008B3525"/>
    <w:p w:rsidR="008B3525" w:rsidRPr="00F30349" w:rsidRDefault="008B3525" w:rsidP="008B3525">
      <w:pPr>
        <w:pStyle w:val="Nadpis1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F30349">
        <w:rPr>
          <w:rFonts w:asciiTheme="minorHAnsi" w:hAnsiTheme="minorHAnsi"/>
          <w:b/>
          <w:color w:val="000000" w:themeColor="text1"/>
          <w:sz w:val="28"/>
          <w:szCs w:val="28"/>
        </w:rPr>
        <w:t>Informácie o subdodávateľoch</w:t>
      </w:r>
    </w:p>
    <w:p w:rsidR="008B3525" w:rsidRDefault="008B3525" w:rsidP="008B3525">
      <w:pPr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>Názov zákazky:</w:t>
      </w:r>
      <w:r w:rsidRPr="00F30349">
        <w:rPr>
          <w:rFonts w:asciiTheme="minorHAnsi" w:hAnsiTheme="minorHAnsi"/>
          <w:sz w:val="22"/>
          <w:szCs w:val="22"/>
        </w:rPr>
        <w:t xml:space="preserve">  </w:t>
      </w:r>
    </w:p>
    <w:p w:rsidR="00E84B40" w:rsidRDefault="00E84B40" w:rsidP="008B3525">
      <w:pPr>
        <w:rPr>
          <w:rFonts w:asciiTheme="minorHAnsi" w:hAnsiTheme="minorHAnsi"/>
          <w:sz w:val="22"/>
          <w:szCs w:val="22"/>
        </w:rPr>
      </w:pPr>
    </w:p>
    <w:p w:rsidR="00E84B40" w:rsidRPr="00E84B40" w:rsidRDefault="00E84B40" w:rsidP="008B3525">
      <w:pPr>
        <w:rPr>
          <w:rFonts w:asciiTheme="minorHAnsi" w:hAnsiTheme="minorHAnsi"/>
          <w:b/>
          <w:sz w:val="22"/>
          <w:szCs w:val="22"/>
        </w:rPr>
      </w:pPr>
      <w:r w:rsidRPr="00E84B40">
        <w:rPr>
          <w:rFonts w:asciiTheme="minorHAnsi" w:hAnsiTheme="minorHAnsi"/>
          <w:b/>
          <w:sz w:val="22"/>
          <w:szCs w:val="22"/>
        </w:rPr>
        <w:t>Časť: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b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 xml:space="preserve">Názov </w:t>
      </w:r>
      <w:r w:rsidR="00E84B40">
        <w:rPr>
          <w:rFonts w:asciiTheme="minorHAnsi" w:hAnsiTheme="minorHAnsi"/>
          <w:b/>
          <w:sz w:val="22"/>
          <w:szCs w:val="22"/>
        </w:rPr>
        <w:t xml:space="preserve">a sídlo </w:t>
      </w:r>
      <w:r w:rsidRPr="00F30349">
        <w:rPr>
          <w:rFonts w:asciiTheme="minorHAnsi" w:hAnsiTheme="minorHAnsi"/>
          <w:b/>
          <w:sz w:val="22"/>
          <w:szCs w:val="22"/>
        </w:rPr>
        <w:t>uchádzača: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b/>
          <w:sz w:val="22"/>
          <w:szCs w:val="22"/>
        </w:rPr>
      </w:pPr>
      <w:r w:rsidRPr="00F30349">
        <w:rPr>
          <w:rFonts w:asciiTheme="minorHAnsi" w:hAnsiTheme="minorHAnsi"/>
          <w:b/>
          <w:sz w:val="22"/>
          <w:szCs w:val="22"/>
        </w:rPr>
        <w:t xml:space="preserve">Zoznam subdodávateľov: 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Názov a identifikačné údaje subdodávateľa:</w:t>
            </w: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Podiel zákazky:</w:t>
            </w: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  <w:r w:rsidRPr="00F30349">
              <w:rPr>
                <w:rFonts w:asciiTheme="minorHAnsi" w:hAnsiTheme="minorHAnsi"/>
                <w:sz w:val="22"/>
                <w:szCs w:val="22"/>
              </w:rPr>
              <w:t>Predmet subdodávky:</w:t>
            </w: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B3525" w:rsidRPr="00F30349" w:rsidTr="00447CA1">
        <w:tc>
          <w:tcPr>
            <w:tcW w:w="3964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55" w:type="dxa"/>
          </w:tcPr>
          <w:p w:rsidR="008B3525" w:rsidRPr="00F30349" w:rsidRDefault="008B3525" w:rsidP="00447C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>V súlade s ustanovením §</w:t>
      </w:r>
      <w:r w:rsidR="00716CAC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 w:rsidRPr="001968EF">
        <w:rPr>
          <w:rFonts w:asciiTheme="minorHAnsi" w:hAnsiTheme="minorHAnsi"/>
          <w:sz w:val="22"/>
          <w:szCs w:val="22"/>
        </w:rPr>
        <w:t xml:space="preserve">41 ods. 1 ZVO  verejný obstarávateľ požaduje, aby </w:t>
      </w:r>
      <w:r w:rsidRPr="001968EF">
        <w:rPr>
          <w:rFonts w:asciiTheme="minorHAnsi" w:hAnsiTheme="minorHAnsi"/>
          <w:b/>
          <w:sz w:val="22"/>
          <w:szCs w:val="22"/>
        </w:rPr>
        <w:t xml:space="preserve">uchádzač vo svojej ponuke uviedol </w:t>
      </w:r>
      <w:r w:rsidRPr="001968EF">
        <w:rPr>
          <w:rFonts w:asciiTheme="minorHAnsi" w:hAnsiTheme="minorHAnsi"/>
          <w:sz w:val="22"/>
          <w:szCs w:val="22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8B3525" w:rsidRPr="001968EF" w:rsidRDefault="008B3525" w:rsidP="008B3525">
      <w:pPr>
        <w:jc w:val="both"/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jc w:val="both"/>
        <w:rPr>
          <w:rFonts w:asciiTheme="minorHAnsi" w:hAnsiTheme="minorHAnsi"/>
          <w:sz w:val="22"/>
          <w:szCs w:val="22"/>
        </w:rPr>
      </w:pPr>
      <w:r w:rsidRPr="001968EF">
        <w:rPr>
          <w:rFonts w:asciiTheme="minorHAnsi" w:hAnsiTheme="minorHAnsi"/>
          <w:sz w:val="22"/>
          <w:szCs w:val="22"/>
        </w:rPr>
        <w:t xml:space="preserve">Verejný obstarávateľ upozorňuje, že v súlade s §41 ods. 3  ZVO je  </w:t>
      </w:r>
      <w:r w:rsidRPr="001968EF">
        <w:rPr>
          <w:rFonts w:asciiTheme="minorHAnsi" w:hAnsiTheme="minorHAnsi"/>
          <w:b/>
          <w:sz w:val="22"/>
          <w:szCs w:val="22"/>
        </w:rPr>
        <w:t>úspešný uchádzač</w:t>
      </w:r>
      <w:r w:rsidRPr="001968EF">
        <w:rPr>
          <w:rFonts w:asciiTheme="minorHAnsi" w:hAnsiTheme="minorHAnsi"/>
          <w:sz w:val="22"/>
          <w:szCs w:val="22"/>
        </w:rPr>
        <w:t xml:space="preserve"> povinný najneskôr </w:t>
      </w:r>
      <w:r w:rsidRPr="001968EF">
        <w:rPr>
          <w:rFonts w:asciiTheme="minorHAnsi" w:hAnsiTheme="minorHAnsi"/>
          <w:b/>
          <w:sz w:val="22"/>
          <w:szCs w:val="22"/>
        </w:rPr>
        <w:t>v čase uzatvárania zmluvy</w:t>
      </w:r>
      <w:r w:rsidRPr="001968EF">
        <w:rPr>
          <w:rFonts w:asciiTheme="minorHAnsi" w:hAnsiTheme="minorHAnsi"/>
          <w:sz w:val="22"/>
          <w:szCs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rPr>
          <w:rFonts w:asciiTheme="minorHAnsi" w:hAnsiTheme="minorHAnsi"/>
          <w:sz w:val="22"/>
          <w:szCs w:val="22"/>
        </w:rPr>
      </w:pPr>
    </w:p>
    <w:p w:rsidR="008B3525" w:rsidRPr="00F30349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>..................................................................</w:t>
      </w:r>
    </w:p>
    <w:p w:rsidR="008B3525" w:rsidRPr="00F30349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>Meno a podpis</w:t>
      </w:r>
    </w:p>
    <w:p w:rsidR="008B3525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  <w:r w:rsidRPr="00F30349">
        <w:rPr>
          <w:rFonts w:asciiTheme="minorHAnsi" w:hAnsiTheme="minorHAnsi"/>
          <w:sz w:val="22"/>
          <w:szCs w:val="22"/>
        </w:rPr>
        <w:t xml:space="preserve">osoby </w:t>
      </w:r>
      <w:r>
        <w:rPr>
          <w:rFonts w:asciiTheme="minorHAnsi" w:hAnsiTheme="minorHAnsi"/>
          <w:sz w:val="22"/>
          <w:szCs w:val="22"/>
        </w:rPr>
        <w:t>oprávnenej zastupovať uchádzača</w:t>
      </w:r>
    </w:p>
    <w:p w:rsidR="008B3525" w:rsidRDefault="008B3525" w:rsidP="008B3525">
      <w:pPr>
        <w:ind w:left="5387"/>
        <w:jc w:val="center"/>
        <w:rPr>
          <w:rFonts w:asciiTheme="minorHAnsi" w:hAnsiTheme="minorHAnsi"/>
          <w:sz w:val="22"/>
          <w:szCs w:val="22"/>
        </w:rPr>
      </w:pPr>
    </w:p>
    <w:p w:rsidR="00E25520" w:rsidRDefault="00E25520"/>
    <w:sectPr w:rsidR="00E2552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DFE" w:rsidRDefault="00AB7DFE" w:rsidP="00F50648">
      <w:pPr>
        <w:spacing w:before="0" w:after="0" w:line="240" w:lineRule="auto"/>
      </w:pPr>
      <w:r>
        <w:separator/>
      </w:r>
    </w:p>
  </w:endnote>
  <w:endnote w:type="continuationSeparator" w:id="0">
    <w:p w:rsidR="00AB7DFE" w:rsidRDefault="00AB7DFE" w:rsidP="00F506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DFE" w:rsidRDefault="00AB7DFE" w:rsidP="00F50648">
      <w:pPr>
        <w:spacing w:before="0" w:after="0" w:line="240" w:lineRule="auto"/>
      </w:pPr>
      <w:r>
        <w:separator/>
      </w:r>
    </w:p>
  </w:footnote>
  <w:footnote w:type="continuationSeparator" w:id="0">
    <w:p w:rsidR="00AB7DFE" w:rsidRDefault="00AB7DFE" w:rsidP="00F506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530" w:rsidRDefault="00C60530" w:rsidP="00C60530">
    <w:pPr>
      <w:pStyle w:val="Hlavika"/>
      <w:pBdr>
        <w:bottom w:val="single" w:sz="2" w:space="1" w:color="auto"/>
      </w:pBdr>
      <w:jc w:val="center"/>
    </w:pPr>
    <w:r>
      <w:t xml:space="preserve">UNIZDRAV </w:t>
    </w:r>
    <w:proofErr w:type="spellStart"/>
    <w:r>
      <w:t>Finance</w:t>
    </w:r>
    <w:proofErr w:type="spellEnd"/>
    <w:r>
      <w:t>, s.r.o., Lastovičia 2, 080 01 Prešov</w:t>
    </w:r>
  </w:p>
  <w:p w:rsidR="00F50648" w:rsidRPr="004D5F4F" w:rsidRDefault="00F50648" w:rsidP="004D5F4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25"/>
    <w:rsid w:val="0004437C"/>
    <w:rsid w:val="000C4111"/>
    <w:rsid w:val="001537B5"/>
    <w:rsid w:val="00281BE7"/>
    <w:rsid w:val="004D5F4F"/>
    <w:rsid w:val="004F1811"/>
    <w:rsid w:val="00716CAC"/>
    <w:rsid w:val="0081055D"/>
    <w:rsid w:val="008B3525"/>
    <w:rsid w:val="00AB7DFE"/>
    <w:rsid w:val="00C60530"/>
    <w:rsid w:val="00CC24CC"/>
    <w:rsid w:val="00E25520"/>
    <w:rsid w:val="00E84B40"/>
    <w:rsid w:val="00F50648"/>
    <w:rsid w:val="00F879A8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B1473"/>
  <w15:chartTrackingRefBased/>
  <w15:docId w15:val="{29B7B154-C43F-471E-B8D7-6247E171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3525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sz w:val="21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B3525"/>
    <w:pPr>
      <w:keepNext/>
      <w:keepLines/>
      <w:spacing w:before="240" w:beforeAutospacing="0" w:after="0" w:afterAutospacing="0" w:line="240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B3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8B352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0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0648"/>
    <w:rPr>
      <w:rFonts w:ascii="Arial" w:eastAsiaTheme="minorEastAsia" w:hAnsi="Arial"/>
      <w:sz w:val="21"/>
      <w:szCs w:val="24"/>
    </w:rPr>
  </w:style>
  <w:style w:type="paragraph" w:styleId="Pta">
    <w:name w:val="footer"/>
    <w:basedOn w:val="Normlny"/>
    <w:link w:val="PtaChar"/>
    <w:uiPriority w:val="99"/>
    <w:unhideWhenUsed/>
    <w:rsid w:val="00F50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0648"/>
    <w:rPr>
      <w:rFonts w:ascii="Arial" w:eastAsiaTheme="minorEastAsia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Ichnatoliová</dc:creator>
  <cp:keywords/>
  <dc:description/>
  <cp:lastModifiedBy>Ivana Ichnatoliová</cp:lastModifiedBy>
  <cp:revision>7</cp:revision>
  <dcterms:created xsi:type="dcterms:W3CDTF">2018-07-03T12:00:00Z</dcterms:created>
  <dcterms:modified xsi:type="dcterms:W3CDTF">2019-05-23T15:13:00Z</dcterms:modified>
</cp:coreProperties>
</file>